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B4" w:rsidRPr="000568B9" w:rsidRDefault="00BE6F3E" w:rsidP="00EA1FB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от </w:t>
      </w:r>
      <w:r w:rsidR="006A0185">
        <w:rPr>
          <w:b/>
          <w:sz w:val="28"/>
          <w:szCs w:val="28"/>
        </w:rPr>
        <w:t>25</w:t>
      </w:r>
      <w:r w:rsidR="00EA1FB4" w:rsidRPr="000568B9">
        <w:rPr>
          <w:b/>
          <w:sz w:val="28"/>
          <w:szCs w:val="28"/>
        </w:rPr>
        <w:t>.</w:t>
      </w:r>
      <w:r w:rsidR="00F44851">
        <w:rPr>
          <w:b/>
          <w:sz w:val="28"/>
          <w:szCs w:val="28"/>
        </w:rPr>
        <w:t>1</w:t>
      </w:r>
      <w:r w:rsidR="006A0185">
        <w:rPr>
          <w:b/>
          <w:sz w:val="28"/>
          <w:szCs w:val="28"/>
        </w:rPr>
        <w:t>0</w:t>
      </w:r>
      <w:r w:rsidR="00EA1FB4" w:rsidRPr="000568B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6A0185">
        <w:rPr>
          <w:b/>
          <w:sz w:val="28"/>
          <w:szCs w:val="28"/>
        </w:rPr>
        <w:t>4</w:t>
      </w:r>
    </w:p>
    <w:p w:rsidR="00EA1FB4" w:rsidRDefault="00EA1FB4" w:rsidP="00EA1FB4">
      <w:pPr>
        <w:pStyle w:val="a3"/>
        <w:ind w:left="0"/>
        <w:jc w:val="center"/>
        <w:rPr>
          <w:sz w:val="28"/>
          <w:szCs w:val="28"/>
        </w:rPr>
      </w:pPr>
    </w:p>
    <w:p w:rsidR="00C24F96" w:rsidRDefault="006A0185" w:rsidP="006D139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25</w:t>
      </w:r>
      <w:r w:rsidR="00C24F96">
        <w:rPr>
          <w:rFonts w:ascii="Times New Roman" w:hAnsi="Times New Roman"/>
          <w:noProof/>
          <w:sz w:val="28"/>
          <w:szCs w:val="28"/>
        </w:rPr>
        <w:t>.</w:t>
      </w:r>
      <w:r w:rsidR="00F44851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0</w:t>
      </w:r>
      <w:r w:rsidR="00C24F96">
        <w:rPr>
          <w:rFonts w:ascii="Times New Roman" w:hAnsi="Times New Roman"/>
          <w:noProof/>
          <w:sz w:val="28"/>
          <w:szCs w:val="28"/>
        </w:rPr>
        <w:t>.20</w:t>
      </w:r>
      <w:r w:rsidR="00BE6F3E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4</w:t>
      </w:r>
      <w:r w:rsidR="00C24F96">
        <w:rPr>
          <w:rFonts w:ascii="Times New Roman" w:hAnsi="Times New Roman"/>
          <w:noProof/>
          <w:sz w:val="28"/>
          <w:szCs w:val="28"/>
        </w:rPr>
        <w:t xml:space="preserve"> г. состоялось з</w:t>
      </w:r>
      <w:proofErr w:type="spellStart"/>
      <w:r w:rsidR="00EA1FB4" w:rsidRPr="00EA1FB4">
        <w:rPr>
          <w:rFonts w:ascii="Times New Roman" w:hAnsi="Times New Roman"/>
          <w:sz w:val="28"/>
          <w:szCs w:val="28"/>
        </w:rPr>
        <w:t>аседание</w:t>
      </w:r>
      <w:proofErr w:type="spellEnd"/>
      <w:r w:rsidR="00EA1FB4" w:rsidRPr="00EA1FB4">
        <w:rPr>
          <w:rFonts w:ascii="Times New Roman" w:hAnsi="Times New Roman"/>
          <w:sz w:val="28"/>
          <w:szCs w:val="28"/>
        </w:rPr>
        <w:t xml:space="preserve"> комиссии по соблюдению требований к</w:t>
      </w:r>
      <w:r w:rsidR="00493CD2">
        <w:rPr>
          <w:rFonts w:ascii="Times New Roman" w:hAnsi="Times New Roman"/>
          <w:sz w:val="28"/>
          <w:szCs w:val="28"/>
        </w:rPr>
        <w:t xml:space="preserve"> </w:t>
      </w:r>
      <w:r w:rsidR="00EA1FB4" w:rsidRPr="00EA1FB4">
        <w:rPr>
          <w:rFonts w:ascii="Times New Roman" w:hAnsi="Times New Roman"/>
          <w:sz w:val="28"/>
          <w:szCs w:val="28"/>
        </w:rPr>
        <w:t xml:space="preserve">служебному поведению государственных гражданских служащих </w:t>
      </w:r>
      <w:r w:rsidR="00C24F96">
        <w:rPr>
          <w:rFonts w:ascii="Times New Roman" w:hAnsi="Times New Roman"/>
          <w:sz w:val="28"/>
          <w:szCs w:val="28"/>
        </w:rPr>
        <w:t>Территориального органа Федеральной службы государственной статистики по Республике Саха (Яку</w:t>
      </w:r>
      <w:r w:rsidR="006D1394">
        <w:rPr>
          <w:rFonts w:ascii="Times New Roman" w:hAnsi="Times New Roman"/>
          <w:sz w:val="28"/>
          <w:szCs w:val="28"/>
        </w:rPr>
        <w:t xml:space="preserve">тия) </w:t>
      </w:r>
      <w:r w:rsidR="00EA1FB4" w:rsidRPr="00EA1FB4">
        <w:rPr>
          <w:rFonts w:ascii="Times New Roman" w:hAnsi="Times New Roman"/>
          <w:sz w:val="28"/>
          <w:szCs w:val="28"/>
        </w:rPr>
        <w:t>и урегулированию конфлик</w:t>
      </w:r>
      <w:r w:rsidR="00C24F96">
        <w:rPr>
          <w:rFonts w:ascii="Times New Roman" w:hAnsi="Times New Roman"/>
          <w:sz w:val="28"/>
          <w:szCs w:val="28"/>
        </w:rPr>
        <w:t>та интересов (далее - Комиссия).</w:t>
      </w:r>
    </w:p>
    <w:p w:rsidR="00C24F96" w:rsidRPr="006D1394" w:rsidRDefault="00C24F96" w:rsidP="006D139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6D1394">
        <w:rPr>
          <w:rFonts w:ascii="Times New Roman" w:hAnsi="Times New Roman"/>
          <w:sz w:val="28"/>
          <w:szCs w:val="28"/>
        </w:rPr>
        <w:t>На заседании комиссии рассмотрен</w:t>
      </w:r>
      <w:r w:rsidR="006A0185">
        <w:rPr>
          <w:rFonts w:ascii="Times New Roman" w:hAnsi="Times New Roman"/>
          <w:sz w:val="28"/>
          <w:szCs w:val="28"/>
        </w:rPr>
        <w:t xml:space="preserve">ы результаты проведенного анализа Сведений о доходах, расходах, об имуществе и обязательствах имущественного характера за 2023 год. </w:t>
      </w:r>
    </w:p>
    <w:p w:rsidR="00AF0E31" w:rsidRPr="0095683C" w:rsidRDefault="00AF0E31" w:rsidP="006D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E31" w:rsidRDefault="00AF0E31" w:rsidP="006D139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комиссии принят</w:t>
      </w:r>
      <w:r w:rsidR="006A0185">
        <w:rPr>
          <w:rFonts w:ascii="Times New Roman" w:hAnsi="Times New Roman"/>
          <w:sz w:val="28"/>
          <w:szCs w:val="28"/>
        </w:rPr>
        <w:t>ы следующие решения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5683C" w:rsidRDefault="00AF0E31" w:rsidP="006D1394">
      <w:pPr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сведения о доходах, расходах, имуществе и обязательствах имущественного характера, </w:t>
      </w:r>
      <w:r w:rsidR="00F44851">
        <w:rPr>
          <w:rFonts w:ascii="Times New Roman" w:hAnsi="Times New Roman"/>
          <w:sz w:val="28"/>
          <w:szCs w:val="28"/>
        </w:rPr>
        <w:t>1</w:t>
      </w:r>
      <w:r w:rsidR="006A01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федеральных государственных гражданских служащих являются недостоверными.</w:t>
      </w:r>
    </w:p>
    <w:p w:rsidR="00F44851" w:rsidRDefault="00360EE6" w:rsidP="006D1394">
      <w:pPr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тяжесть совершенного нарушения, а также все обстоятельства, Комиссией принято решение рекомендовать представителю нанимателя не применять дисциплинарного взыскания в отношении 6 </w:t>
      </w:r>
      <w:r w:rsidR="006A0185">
        <w:rPr>
          <w:rFonts w:ascii="Times New Roman" w:hAnsi="Times New Roman"/>
          <w:sz w:val="28"/>
          <w:szCs w:val="28"/>
        </w:rPr>
        <w:t>гражданских служащих</w:t>
      </w:r>
      <w:r w:rsidR="00F44851">
        <w:rPr>
          <w:rFonts w:ascii="Times New Roman" w:hAnsi="Times New Roman"/>
          <w:sz w:val="28"/>
          <w:szCs w:val="28"/>
        </w:rPr>
        <w:t>.</w:t>
      </w:r>
    </w:p>
    <w:p w:rsidR="00360EE6" w:rsidRDefault="00360EE6" w:rsidP="00360EE6">
      <w:pPr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тяжесть совершенного нарушения, а также все обстоятельства, Комиссией принято решение рекомендовать представителю нанимателя применить дисциплинарное взыскание в виде замечания в отношении 4 гражданских служащих.</w:t>
      </w:r>
    </w:p>
    <w:p w:rsidR="00F44851" w:rsidRDefault="00F44851" w:rsidP="006D1394">
      <w:pPr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повторного совершения несущественного либо малозначительного проступка учитывать допущенные нарушения в качестве отягчающего обстоятельства.</w:t>
      </w:r>
    </w:p>
    <w:p w:rsidR="00C24F96" w:rsidRPr="00B02469" w:rsidRDefault="00B02469" w:rsidP="00B024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(</w:t>
      </w:r>
      <w:r w:rsidRPr="00B02469">
        <w:rPr>
          <w:rFonts w:ascii="Times New Roman" w:hAnsi="Times New Roman"/>
          <w:sz w:val="28"/>
          <w:szCs w:val="28"/>
        </w:rPr>
        <w:t>Ключевые детали: решения принимались в соо</w:t>
      </w:r>
      <w:r>
        <w:rPr>
          <w:rFonts w:ascii="Times New Roman" w:hAnsi="Times New Roman"/>
          <w:sz w:val="28"/>
          <w:szCs w:val="28"/>
        </w:rPr>
        <w:t>т</w:t>
      </w:r>
      <w:r w:rsidRPr="00B02469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тствии с обзором практики привле</w:t>
      </w:r>
      <w:r w:rsidRPr="00B02469">
        <w:rPr>
          <w:rFonts w:ascii="Times New Roman" w:hAnsi="Times New Roman"/>
          <w:sz w:val="28"/>
          <w:szCs w:val="28"/>
        </w:rPr>
        <w:t>чения к ответственности государственных (муниц</w:t>
      </w:r>
      <w:r>
        <w:rPr>
          <w:rFonts w:ascii="Times New Roman" w:hAnsi="Times New Roman"/>
          <w:sz w:val="28"/>
          <w:szCs w:val="28"/>
        </w:rPr>
        <w:t>и</w:t>
      </w:r>
      <w:r w:rsidRPr="00B02469">
        <w:rPr>
          <w:rFonts w:ascii="Times New Roman" w:hAnsi="Times New Roman"/>
          <w:sz w:val="28"/>
          <w:szCs w:val="28"/>
        </w:rPr>
        <w:t>пальных</w:t>
      </w:r>
      <w:r>
        <w:rPr>
          <w:rFonts w:ascii="Times New Roman" w:hAnsi="Times New Roman"/>
          <w:sz w:val="28"/>
          <w:szCs w:val="28"/>
        </w:rPr>
        <w:t>)</w:t>
      </w:r>
      <w:r w:rsidRPr="00B02469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за несоблюдение ограничений и запретов, неисполнение обязанностей, установленных в целях противодействия коррупции (версия 2.0)</w:t>
      </w:r>
      <w:proofErr w:type="gramEnd"/>
    </w:p>
    <w:sectPr w:rsidR="00C24F96" w:rsidRPr="00B02469" w:rsidSect="006B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5201"/>
    <w:multiLevelType w:val="hybridMultilevel"/>
    <w:tmpl w:val="CFD83A78"/>
    <w:lvl w:ilvl="0" w:tplc="96DCE4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FB4"/>
    <w:rsid w:val="000568B9"/>
    <w:rsid w:val="000B27DC"/>
    <w:rsid w:val="002567E5"/>
    <w:rsid w:val="0028629C"/>
    <w:rsid w:val="00360EE6"/>
    <w:rsid w:val="00381602"/>
    <w:rsid w:val="00434002"/>
    <w:rsid w:val="0044260C"/>
    <w:rsid w:val="004641FD"/>
    <w:rsid w:val="004805F2"/>
    <w:rsid w:val="00493CD2"/>
    <w:rsid w:val="00654ADA"/>
    <w:rsid w:val="006A0185"/>
    <w:rsid w:val="006B1472"/>
    <w:rsid w:val="006D1394"/>
    <w:rsid w:val="00737C35"/>
    <w:rsid w:val="007D1C4B"/>
    <w:rsid w:val="007E6236"/>
    <w:rsid w:val="0081112B"/>
    <w:rsid w:val="008E4A5F"/>
    <w:rsid w:val="00922C7F"/>
    <w:rsid w:val="0093047E"/>
    <w:rsid w:val="0095683C"/>
    <w:rsid w:val="00961905"/>
    <w:rsid w:val="00995CAC"/>
    <w:rsid w:val="00AF0E31"/>
    <w:rsid w:val="00AF62D4"/>
    <w:rsid w:val="00B02469"/>
    <w:rsid w:val="00B31FF6"/>
    <w:rsid w:val="00BB4EC4"/>
    <w:rsid w:val="00BC2849"/>
    <w:rsid w:val="00BE6F3E"/>
    <w:rsid w:val="00C24F96"/>
    <w:rsid w:val="00C473A7"/>
    <w:rsid w:val="00C51034"/>
    <w:rsid w:val="00EA1FB4"/>
    <w:rsid w:val="00F25E6B"/>
    <w:rsid w:val="00F4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A1FB4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EA1F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EA1F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3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TarasovaYN</dc:creator>
  <cp:lastModifiedBy>KelcievaFK</cp:lastModifiedBy>
  <cp:revision>2</cp:revision>
  <cp:lastPrinted>2023-05-02T06:03:00Z</cp:lastPrinted>
  <dcterms:created xsi:type="dcterms:W3CDTF">2024-11-13T02:05:00Z</dcterms:created>
  <dcterms:modified xsi:type="dcterms:W3CDTF">2024-11-13T02:05:00Z</dcterms:modified>
</cp:coreProperties>
</file>